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4A0"/>
      </w:tblPr>
      <w:tblGrid>
        <w:gridCol w:w="4414"/>
        <w:gridCol w:w="290"/>
        <w:gridCol w:w="4618"/>
      </w:tblGrid>
      <w:tr w:rsidR="00F84DC5" w:rsidRPr="00513141" w:rsidTr="000624B8">
        <w:trPr>
          <w:trHeight w:val="3686"/>
        </w:trPr>
        <w:tc>
          <w:tcPr>
            <w:tcW w:w="4414" w:type="dxa"/>
          </w:tcPr>
          <w:p w:rsidR="00F84DC5" w:rsidRPr="00513141" w:rsidRDefault="00F84DC5" w:rsidP="00F84DC5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noProof/>
                <w:sz w:val="20"/>
                <w:szCs w:val="20"/>
                <w:lang w:val="el-GR" w:eastAsia="el-GR"/>
              </w:rPr>
              <w:drawing>
                <wp:inline distT="0" distB="0" distL="0" distR="0">
                  <wp:extent cx="533400" cy="497840"/>
                  <wp:effectExtent l="0" t="0" r="0" b="0"/>
                  <wp:docPr id="12" name="Εικόνα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2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4DC5" w:rsidRPr="00513141" w:rsidRDefault="00F84DC5" w:rsidP="00F84DC5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ΕΛΛΗΝΙΚΗ ΔΗΜΟΚΡΑΤΙΑ</w:t>
            </w:r>
          </w:p>
          <w:p w:rsidR="00F84DC5" w:rsidRPr="00513141" w:rsidRDefault="00F84DC5" w:rsidP="00F84DC5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ΠΕΡΙΦΕΡΕΙΑ ΑΤΤΙΚΗΣ</w:t>
            </w:r>
          </w:p>
          <w:p w:rsidR="00F84DC5" w:rsidRPr="00513141" w:rsidRDefault="00F84DC5" w:rsidP="00F84DC5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ΕΙΔΙΚΟΣ ΔΙΑΒΑΘΜΙΔΙΚΟΣ ΣΥΝΔΕΣΜΟΣ</w:t>
            </w:r>
          </w:p>
          <w:p w:rsidR="00F84DC5" w:rsidRPr="00513141" w:rsidRDefault="00F84DC5" w:rsidP="00F84DC5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ΝΟΜΟΥ ΑΤΤΙΚΗΣ</w:t>
            </w:r>
          </w:p>
          <w:p w:rsidR="00F84DC5" w:rsidRPr="00513141" w:rsidRDefault="00F84DC5" w:rsidP="000624B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Δ/ΝΣΗ ΑΝΑΚΥΚΛΩΣΗΣ</w:t>
            </w:r>
          </w:p>
          <w:p w:rsidR="00F84DC5" w:rsidRPr="00513141" w:rsidRDefault="00F84DC5" w:rsidP="00F84DC5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ΕΔΡΑ: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Άντερσεν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6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και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Μωραΐτη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90, 115 25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Αθήνα</w:t>
            </w:r>
            <w:proofErr w:type="spellEnd"/>
          </w:p>
          <w:p w:rsidR="00F84DC5" w:rsidRPr="00513141" w:rsidRDefault="00F84DC5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Πληροφορίες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Αθανάσιος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Παπασταμάτης</w:t>
            </w:r>
            <w:proofErr w:type="spellEnd"/>
          </w:p>
          <w:p w:rsidR="00F84DC5" w:rsidRPr="00513141" w:rsidRDefault="00F84DC5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Τηλ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>.: 2132148413</w:t>
            </w:r>
          </w:p>
          <w:p w:rsidR="00F84DC5" w:rsidRPr="00513141" w:rsidRDefault="00F84DC5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sz w:val="20"/>
                <w:szCs w:val="20"/>
              </w:rPr>
              <w:t>Email: papastamatis@edsna.gr</w:t>
            </w:r>
          </w:p>
        </w:tc>
        <w:tc>
          <w:tcPr>
            <w:tcW w:w="290" w:type="dxa"/>
          </w:tcPr>
          <w:p w:rsidR="00F84DC5" w:rsidRPr="00513141" w:rsidRDefault="00F84DC5" w:rsidP="000624B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8" w:type="dxa"/>
          </w:tcPr>
          <w:p w:rsidR="00F84DC5" w:rsidRPr="00513141" w:rsidRDefault="00F84DC5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F84DC5" w:rsidRPr="00513141" w:rsidRDefault="00F84DC5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F84DC5" w:rsidRPr="00206D3A" w:rsidRDefault="00F84DC5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</w:pP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 xml:space="preserve">«Προμήθεια 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ηλεκτρικών μηχανημάτων έργου και παρελκομένου εξοπλισμού, μέσω χρηματοδοτικής μίσθωσης (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eastAsia="el-GR"/>
              </w:rPr>
              <w:t>leasing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) οκταετούς διάρκειας</w:t>
            </w: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»</w:t>
            </w:r>
          </w:p>
          <w:p w:rsidR="00F84DC5" w:rsidRPr="00206D3A" w:rsidRDefault="00F84DC5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</w:p>
          <w:p w:rsidR="00F84DC5" w:rsidRPr="00513141" w:rsidRDefault="00F84DC5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eastAsia="el-GR"/>
              </w:rPr>
              <w:t>CPV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>: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    34144900-7, </w:t>
            </w:r>
            <w:r w:rsidRPr="00513141">
              <w:rPr>
                <w:rFonts w:ascii="Calibri" w:eastAsia="Calibri" w:hAnsi="Calibri" w:cs="Calibri"/>
                <w:b/>
                <w:i/>
                <w:iCs/>
                <w:sz w:val="20"/>
                <w:szCs w:val="20"/>
                <w:lang w:val="el-GR" w:bidi="en-US"/>
              </w:rPr>
              <w:t xml:space="preserve">42924730-5,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34144210-3 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43313100-1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34134200-7,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34921100-0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,</w:t>
            </w:r>
            <w:r w:rsidRPr="00206D3A">
              <w:rPr>
                <w:rFonts w:ascii="Calibri" w:eastAsia="Calibri" w:hAnsi="Calibri" w:cs="Calibri"/>
                <w:bCs/>
                <w:iCs/>
                <w:sz w:val="20"/>
                <w:szCs w:val="20"/>
                <w:lang w:val="el-GR" w:bidi="en-US"/>
              </w:rPr>
              <w:t xml:space="preserve"> </w:t>
            </w:r>
            <w:r w:rsidRPr="00206D3A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43262100-8</w:t>
            </w:r>
            <w:r w:rsidRPr="00513141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Style w:val="tablelabels"/>
                <w:rFonts w:ascii="Calibri" w:hAnsi="Calibri" w:cs="Calibri"/>
                <w:sz w:val="20"/>
                <w:szCs w:val="20"/>
                <w:lang w:val="el-GR"/>
              </w:rPr>
              <w:t xml:space="preserve">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31681500-8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 xml:space="preserve"> &amp; </w:t>
            </w:r>
            <w:r w:rsidRPr="00513141">
              <w:rPr>
                <w:rFonts w:ascii="Calibri" w:hAnsi="Calibri" w:cs="Calibri"/>
                <w:b/>
                <w:i/>
                <w:sz w:val="20"/>
                <w:szCs w:val="20"/>
                <w:lang w:val="el-GR" w:eastAsia="el-GR"/>
              </w:rPr>
              <w:t>66114000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-2, </w:t>
            </w:r>
          </w:p>
          <w:p w:rsidR="00F84DC5" w:rsidRPr="00513141" w:rsidRDefault="00F84DC5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</w:p>
          <w:p w:rsidR="00F84DC5" w:rsidRPr="00513141" w:rsidRDefault="00F84DC5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  <w:t>Α.Μ.:31/2023</w:t>
            </w:r>
          </w:p>
          <w:p w:rsidR="00F84DC5" w:rsidRPr="00513141" w:rsidRDefault="00F84DC5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</w:p>
          <w:p w:rsidR="00F84DC5" w:rsidRPr="00513141" w:rsidRDefault="00F84DC5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F84DC5" w:rsidRPr="00513141" w:rsidRDefault="00F84DC5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με δικαίωμα προαίρεσης 40.979.924,86 €</w:t>
            </w:r>
          </w:p>
          <w:p w:rsidR="00F84DC5" w:rsidRPr="00513141" w:rsidRDefault="00F84DC5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eastAsia="Cambria" w:hAnsi="Calibri" w:cs="Calibri"/>
                <w:sz w:val="22"/>
                <w:szCs w:val="22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(ΜΕ Φ.Π.Α.)</w:t>
            </w:r>
          </w:p>
          <w:p w:rsidR="00F84DC5" w:rsidRPr="00513141" w:rsidRDefault="00F84DC5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</w:p>
          <w:p w:rsidR="00F84DC5" w:rsidRDefault="00F84DC5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  <w:r w:rsidRPr="00513141">
              <w:rPr>
                <w:rFonts w:ascii="Calibri" w:hAnsi="Calibri" w:cs="Calibri"/>
                <w:i/>
                <w:sz w:val="20"/>
                <w:szCs w:val="20"/>
                <w:lang w:val="en-US" w:eastAsia="en-US"/>
              </w:rPr>
              <w:t xml:space="preserve">KAE: 02.70.04.6243.07 </w:t>
            </w:r>
          </w:p>
          <w:p w:rsidR="00F84DC5" w:rsidRPr="00F84DC5" w:rsidRDefault="00F84DC5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F84DC5" w:rsidRPr="00513141" w:rsidRDefault="00F84DC5" w:rsidP="00F84DC5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436"/>
        <w:contextualSpacing/>
        <w:jc w:val="center"/>
        <w:textAlignment w:val="baseline"/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</w:pPr>
      <w:r w:rsidRPr="00513141"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  <w:t>ΦΥΛΛΟ ΣΥΜΜΟΡΦΩΣΗΣ</w:t>
      </w:r>
    </w:p>
    <w:p w:rsidR="00F84DC5" w:rsidRPr="00513141" w:rsidRDefault="00F84DC5" w:rsidP="00F84DC5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816"/>
        <w:contextualSpacing/>
        <w:jc w:val="center"/>
        <w:textAlignment w:val="baseline"/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</w:pPr>
      <w:r w:rsidRPr="00513141">
        <w:rPr>
          <w:rFonts w:ascii="Calibri" w:hAnsi="Calibri" w:cs="Calibri"/>
          <w:b/>
          <w:bCs/>
          <w:color w:val="000000"/>
          <w:sz w:val="22"/>
          <w:szCs w:val="22"/>
          <w:lang w:val="el-GR" w:eastAsia="el-GR"/>
        </w:rPr>
        <w:t>6.3 ΟΜΑΔΑ Γ - (Συμφωνία ή όχι με παράγραφο προς παράγραφο της μελέτης)</w:t>
      </w:r>
    </w:p>
    <w:p w:rsidR="00F84DC5" w:rsidRPr="00513141" w:rsidRDefault="00F84DC5" w:rsidP="00F84DC5">
      <w:pPr>
        <w:suppressAutoHyphens/>
        <w:spacing w:after="120"/>
        <w:jc w:val="both"/>
        <w:rPr>
          <w:rFonts w:ascii="Calibri" w:eastAsia="Calibri" w:hAnsi="Calibri" w:cs="Calibri"/>
          <w:b/>
          <w:bCs/>
          <w:sz w:val="18"/>
          <w:szCs w:val="18"/>
          <w:lang w:val="el-GR" w:eastAsia="zh-CN"/>
        </w:rPr>
      </w:pPr>
      <w:r w:rsidRPr="00513141">
        <w:rPr>
          <w:rFonts w:ascii="Calibri" w:eastAsia="Calibri" w:hAnsi="Calibri" w:cs="Calibri"/>
          <w:b/>
          <w:bCs/>
          <w:sz w:val="18"/>
          <w:szCs w:val="18"/>
          <w:lang w:val="el-GR" w:eastAsia="zh-CN"/>
        </w:rPr>
        <w:t>Α. Ομάδα τεχνικών προδιαγραφών και ποιότητας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2458"/>
        <w:gridCol w:w="1984"/>
        <w:gridCol w:w="1985"/>
        <w:gridCol w:w="2268"/>
      </w:tblGrid>
      <w:tr w:rsidR="00F84DC5" w:rsidRPr="00513141" w:rsidTr="000624B8">
        <w:tc>
          <w:tcPr>
            <w:tcW w:w="770" w:type="dxa"/>
            <w:shd w:val="clear" w:color="auto" w:fill="D0CECE"/>
            <w:vAlign w:val="center"/>
            <w:hideMark/>
          </w:tcPr>
          <w:p w:rsidR="00F84DC5" w:rsidRPr="00513141" w:rsidRDefault="00F84DC5" w:rsidP="000624B8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2458" w:type="dxa"/>
            <w:shd w:val="clear" w:color="auto" w:fill="D0CECE"/>
            <w:vAlign w:val="center"/>
            <w:hideMark/>
          </w:tcPr>
          <w:p w:rsidR="00F84DC5" w:rsidRPr="00513141" w:rsidRDefault="00F84DC5" w:rsidP="000624B8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ΠΕΡΙΓΡΑΦΗ </w:t>
            </w:r>
          </w:p>
        </w:tc>
        <w:tc>
          <w:tcPr>
            <w:tcW w:w="1984" w:type="dxa"/>
            <w:shd w:val="clear" w:color="auto" w:fill="D0CECE"/>
            <w:vAlign w:val="center"/>
            <w:hideMark/>
          </w:tcPr>
          <w:p w:rsidR="00F84DC5" w:rsidRPr="00513141" w:rsidRDefault="00F84DC5" w:rsidP="000624B8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ΑΠΑΙΤΗΣΗ </w:t>
            </w:r>
          </w:p>
        </w:tc>
        <w:tc>
          <w:tcPr>
            <w:tcW w:w="1985" w:type="dxa"/>
            <w:shd w:val="clear" w:color="auto" w:fill="D0CECE"/>
            <w:vAlign w:val="center"/>
            <w:hideMark/>
          </w:tcPr>
          <w:p w:rsidR="00F84DC5" w:rsidRPr="00513141" w:rsidRDefault="00F84DC5" w:rsidP="000624B8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ΑΠΑΝΤΗΣΗ </w:t>
            </w:r>
          </w:p>
        </w:tc>
        <w:tc>
          <w:tcPr>
            <w:tcW w:w="2268" w:type="dxa"/>
            <w:shd w:val="clear" w:color="auto" w:fill="D0CECE"/>
            <w:vAlign w:val="center"/>
            <w:hideMark/>
          </w:tcPr>
          <w:p w:rsidR="00F84DC5" w:rsidRPr="00513141" w:rsidRDefault="00F84DC5" w:rsidP="000624B8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ΠΑΡΑΤΗΡΗΣΕΙΣ</w:t>
            </w:r>
          </w:p>
        </w:tc>
      </w:tr>
      <w:tr w:rsidR="00F84DC5" w:rsidRPr="00206D3A" w:rsidTr="000624B8">
        <w:tc>
          <w:tcPr>
            <w:tcW w:w="770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45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Τύπος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πλαισίου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μηχανήματος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70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5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  <w:t>Διαστάσεις μηχανήματος: πλάτος, μήκος, ύψος, βάρη, ακτίνα</w:t>
            </w: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 </w:t>
            </w:r>
            <w:r w:rsidRPr="00513141"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  <w:t>στροφής</w:t>
            </w:r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70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245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Τεχνικά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χαρακτηριστικά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κινητήρα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70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4</w:t>
            </w:r>
          </w:p>
        </w:tc>
        <w:tc>
          <w:tcPr>
            <w:tcW w:w="2458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Σύστημα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μετάδοσης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κίνησης</w:t>
            </w:r>
            <w:proofErr w:type="spellEnd"/>
          </w:p>
        </w:tc>
        <w:tc>
          <w:tcPr>
            <w:tcW w:w="1984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b/>
                <w:bCs/>
                <w:sz w:val="18"/>
                <w:szCs w:val="18"/>
                <w:lang w:val="el-GR" w:eastAsia="zh-CN"/>
              </w:rPr>
            </w:pPr>
          </w:p>
        </w:tc>
      </w:tr>
      <w:tr w:rsidR="00F84DC5" w:rsidRPr="00206D3A" w:rsidTr="000624B8">
        <w:tc>
          <w:tcPr>
            <w:tcW w:w="770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5</w:t>
            </w:r>
          </w:p>
        </w:tc>
        <w:tc>
          <w:tcPr>
            <w:tcW w:w="245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Σύστημα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Διεύθυνσης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70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245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Τροχοί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70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245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Συσσωρευτές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70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8</w:t>
            </w:r>
          </w:p>
        </w:tc>
        <w:tc>
          <w:tcPr>
            <w:tcW w:w="2458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Σύστημα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Φόρτισης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 xml:space="preserve">Όπως αναλυτικά ορίζονται στην σχετική </w:t>
            </w: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lastRenderedPageBreak/>
              <w:t>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70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lastRenderedPageBreak/>
              <w:t>9</w:t>
            </w:r>
          </w:p>
        </w:tc>
        <w:tc>
          <w:tcPr>
            <w:tcW w:w="2458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Τηλεσκοπικός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Βραχίονας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70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1</w:t>
            </w: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2458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Σύστημα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Σύνδεσης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Παρελκομένων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70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1</w:t>
            </w:r>
            <w:proofErr w:type="spellStart"/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1</w:t>
            </w:r>
            <w:proofErr w:type="spellEnd"/>
          </w:p>
        </w:tc>
        <w:tc>
          <w:tcPr>
            <w:tcW w:w="245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Καμπίνα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οδήγησης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Χειριστήρια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 </w:t>
            </w:r>
          </w:p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70" w:type="dxa"/>
            <w:vAlign w:val="center"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1</w:t>
            </w: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245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Πρόσθετος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εξοπλισμός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-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Παρελκόμενα</w:t>
            </w:r>
            <w:proofErr w:type="spellEnd"/>
          </w:p>
        </w:tc>
        <w:tc>
          <w:tcPr>
            <w:tcW w:w="1984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198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268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</w:tbl>
    <w:p w:rsidR="00F84DC5" w:rsidRPr="00513141" w:rsidRDefault="00F84DC5" w:rsidP="00F84DC5">
      <w:pPr>
        <w:suppressAutoHyphens/>
        <w:spacing w:after="120"/>
        <w:jc w:val="both"/>
        <w:rPr>
          <w:rFonts w:ascii="Calibri" w:hAnsi="Calibri" w:cs="Calibri"/>
          <w:sz w:val="18"/>
          <w:szCs w:val="18"/>
          <w:lang w:val="el-GR" w:eastAsia="zh-CN"/>
        </w:rPr>
      </w:pPr>
    </w:p>
    <w:p w:rsidR="00F84DC5" w:rsidRPr="00513141" w:rsidRDefault="00F84DC5" w:rsidP="00F84DC5">
      <w:pPr>
        <w:suppressAutoHyphens/>
        <w:spacing w:after="120"/>
        <w:jc w:val="both"/>
        <w:rPr>
          <w:rFonts w:ascii="Calibri" w:hAnsi="Calibri" w:cs="Calibri"/>
          <w:sz w:val="18"/>
          <w:szCs w:val="18"/>
          <w:lang w:val="el-GR" w:eastAsia="zh-CN"/>
        </w:rPr>
      </w:pPr>
      <w:r w:rsidRPr="00513141">
        <w:rPr>
          <w:rFonts w:ascii="Calibri" w:hAnsi="Calibri" w:cs="Calibri"/>
          <w:sz w:val="18"/>
          <w:szCs w:val="18"/>
          <w:lang w:val="el-GR" w:eastAsia="zh-CN"/>
        </w:rPr>
        <w:t xml:space="preserve">Β. Ομάδα τεχνικής υποστήριξης και κάλυψης  </w:t>
      </w:r>
    </w:p>
    <w:tbl>
      <w:tblPr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7"/>
        <w:gridCol w:w="2445"/>
        <w:gridCol w:w="1937"/>
        <w:gridCol w:w="2007"/>
        <w:gridCol w:w="2372"/>
      </w:tblGrid>
      <w:tr w:rsidR="00F84DC5" w:rsidRPr="00513141" w:rsidTr="000624B8">
        <w:tc>
          <w:tcPr>
            <w:tcW w:w="72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α/α </w:t>
            </w:r>
          </w:p>
        </w:tc>
        <w:tc>
          <w:tcPr>
            <w:tcW w:w="244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ΣΤΟΙΧΕΙΑ </w:t>
            </w:r>
          </w:p>
        </w:tc>
        <w:tc>
          <w:tcPr>
            <w:tcW w:w="193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ΑΠΑΙΤΗΣΗ</w:t>
            </w: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0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ΑΠΑΝΤΗΣΗ</w:t>
            </w: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72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 w:eastAsia="zh-CN"/>
              </w:rPr>
              <w:t>ΠΑΡΑΤΗΡΗΣΕΙΣ</w:t>
            </w:r>
          </w:p>
        </w:tc>
      </w:tr>
      <w:tr w:rsidR="00F84DC5" w:rsidRPr="00206D3A" w:rsidTr="000624B8">
        <w:tc>
          <w:tcPr>
            <w:tcW w:w="72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44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Εγγύηση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καλής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λειτουργίας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 xml:space="preserve"> -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εκπαίδευση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93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200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372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2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4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  <w:t>Εξυπηρέτηση μετά την πώληση- Τεχνική υποστήριξη</w:t>
            </w:r>
            <w:r w:rsidRPr="00513141"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93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200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372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  <w:tr w:rsidR="00F84DC5" w:rsidRPr="00206D3A" w:rsidTr="000624B8">
        <w:tc>
          <w:tcPr>
            <w:tcW w:w="72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445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 w:eastAsia="zh-CN"/>
              </w:rPr>
            </w:pP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Χρόνος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παράδοσης</w:t>
            </w:r>
            <w:proofErr w:type="spellEnd"/>
            <w:r w:rsidRPr="00513141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3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hAnsi="Calibri" w:cs="Calibri"/>
                <w:bCs/>
                <w:sz w:val="18"/>
                <w:szCs w:val="18"/>
                <w:lang w:val="el-GR" w:eastAsia="zh-CN"/>
              </w:rPr>
              <w:t>Όπως αναλυτικά ορίζονται στην σχετική μελέτη της διακήρυξης</w:t>
            </w:r>
          </w:p>
        </w:tc>
        <w:tc>
          <w:tcPr>
            <w:tcW w:w="2007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</w:p>
        </w:tc>
        <w:tc>
          <w:tcPr>
            <w:tcW w:w="2372" w:type="dxa"/>
            <w:vAlign w:val="center"/>
            <w:hideMark/>
          </w:tcPr>
          <w:p w:rsidR="00F84DC5" w:rsidRPr="00513141" w:rsidRDefault="00F84DC5" w:rsidP="000624B8">
            <w:pPr>
              <w:suppressAutoHyphens/>
              <w:spacing w:line="360" w:lineRule="auto"/>
              <w:jc w:val="both"/>
              <w:rPr>
                <w:rFonts w:ascii="Calibri" w:eastAsia="Calibri" w:hAnsi="Calibri" w:cs="Calibri"/>
                <w:sz w:val="18"/>
                <w:szCs w:val="18"/>
                <w:lang w:val="el-GR" w:eastAsia="zh-CN"/>
              </w:rPr>
            </w:pPr>
            <w:r w:rsidRPr="00513141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 </w:t>
            </w:r>
          </w:p>
        </w:tc>
      </w:tr>
    </w:tbl>
    <w:p w:rsidR="00F84DC5" w:rsidRPr="00513141" w:rsidRDefault="00F84DC5" w:rsidP="00F84DC5">
      <w:pPr>
        <w:suppressAutoHyphens/>
        <w:spacing w:after="120"/>
        <w:jc w:val="both"/>
        <w:rPr>
          <w:rFonts w:ascii="Calibri" w:hAnsi="Calibri" w:cs="Calibri"/>
          <w:sz w:val="18"/>
          <w:szCs w:val="18"/>
          <w:lang w:val="el-GR" w:eastAsia="zh-CN"/>
        </w:rPr>
      </w:pPr>
    </w:p>
    <w:p w:rsidR="0078789E" w:rsidRPr="00F84DC5" w:rsidRDefault="0078789E">
      <w:pPr>
        <w:rPr>
          <w:lang w:val="el-GR"/>
        </w:rPr>
      </w:pPr>
    </w:p>
    <w:sectPr w:rsidR="0078789E" w:rsidRPr="00F84DC5" w:rsidSect="007878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4DC5"/>
    <w:rsid w:val="0078789E"/>
    <w:rsid w:val="00F84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84DC5"/>
    <w:pPr>
      <w:spacing w:line="360" w:lineRule="auto"/>
      <w:jc w:val="both"/>
    </w:pPr>
    <w:rPr>
      <w:rFonts w:ascii="Arial" w:hAnsi="Arial"/>
    </w:rPr>
  </w:style>
  <w:style w:type="character" w:customStyle="1" w:styleId="Char">
    <w:name w:val="Σώμα κειμένου Char"/>
    <w:basedOn w:val="a0"/>
    <w:link w:val="a3"/>
    <w:rsid w:val="00F84DC5"/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TableText">
    <w:name w:val="Table Text"/>
    <w:rsid w:val="00F84DC5"/>
    <w:pPr>
      <w:widowControl w:val="0"/>
      <w:autoSpaceDE w:val="0"/>
      <w:autoSpaceDN w:val="0"/>
      <w:adjustRightInd w:val="0"/>
      <w:spacing w:after="0" w:line="170" w:lineRule="atLeast"/>
    </w:pPr>
    <w:rPr>
      <w:rFonts w:ascii="Arial" w:eastAsia="Times New Roman" w:hAnsi="Arial" w:cs="Arial"/>
      <w:color w:val="000000"/>
      <w:sz w:val="28"/>
      <w:szCs w:val="28"/>
      <w:lang w:eastAsia="el-GR"/>
    </w:rPr>
  </w:style>
  <w:style w:type="character" w:customStyle="1" w:styleId="tablelabels">
    <w:name w:val="tablelabels"/>
    <w:rsid w:val="00F84DC5"/>
  </w:style>
  <w:style w:type="paragraph" w:styleId="a4">
    <w:name w:val="Balloon Text"/>
    <w:basedOn w:val="a"/>
    <w:link w:val="Char0"/>
    <w:uiPriority w:val="99"/>
    <w:semiHidden/>
    <w:unhideWhenUsed/>
    <w:rsid w:val="00F84DC5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F84DC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2</cp:revision>
  <dcterms:created xsi:type="dcterms:W3CDTF">2023-09-01T10:34:00Z</dcterms:created>
  <dcterms:modified xsi:type="dcterms:W3CDTF">2023-09-01T10:34:00Z</dcterms:modified>
</cp:coreProperties>
</file>